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0FD" w:rsidRPr="00FC2EF9" w:rsidRDefault="009F20FD" w:rsidP="009F20FD">
      <w:pPr>
        <w:pStyle w:val="c11"/>
        <w:ind w:right="850"/>
        <w:rPr>
          <w:color w:val="C00000"/>
        </w:rPr>
      </w:pPr>
      <w:r w:rsidRPr="00FC2EF9">
        <w:rPr>
          <w:rStyle w:val="c210"/>
          <w:color w:val="C00000"/>
        </w:rPr>
        <w:t>РАСПИСАНИЕ БОГОСЛУЖЕНИЙ</w:t>
      </w:r>
    </w:p>
    <w:p w:rsidR="009F20FD" w:rsidRDefault="009F20FD" w:rsidP="009F20FD">
      <w:pPr>
        <w:pStyle w:val="c11"/>
        <w:ind w:right="850"/>
        <w:rPr>
          <w:rStyle w:val="c210"/>
          <w:color w:val="C00000"/>
        </w:rPr>
      </w:pPr>
      <w:r w:rsidRPr="00FC2EF9">
        <w:rPr>
          <w:rStyle w:val="c210"/>
          <w:color w:val="C00000"/>
        </w:rPr>
        <w:t>В ХРАМЕ ПОКРОВА ПРЕСВЯТОЙ БОГОРОДИЦЫ</w:t>
      </w:r>
    </w:p>
    <w:p w:rsidR="002B5B9E" w:rsidRPr="00FC2EF9" w:rsidRDefault="002B5B9E" w:rsidP="009F20FD">
      <w:pPr>
        <w:pStyle w:val="c11"/>
        <w:ind w:right="850"/>
        <w:rPr>
          <w:rStyle w:val="c210"/>
          <w:color w:val="C00000"/>
        </w:rPr>
      </w:pPr>
      <w:r>
        <w:rPr>
          <w:rStyle w:val="c210"/>
          <w:color w:val="C00000"/>
        </w:rPr>
        <w:t>с</w:t>
      </w:r>
      <w:bookmarkStart w:id="0" w:name="_GoBack"/>
      <w:bookmarkEnd w:id="0"/>
      <w:r>
        <w:rPr>
          <w:rStyle w:val="c210"/>
          <w:color w:val="C00000"/>
        </w:rPr>
        <w:t>. Большое Седельниково</w:t>
      </w:r>
    </w:p>
    <w:p w:rsidR="009F20FD" w:rsidRDefault="009F20FD" w:rsidP="009F20FD">
      <w:pPr>
        <w:pStyle w:val="c11"/>
        <w:ind w:right="850"/>
        <w:rPr>
          <w:rStyle w:val="c210"/>
        </w:rPr>
      </w:pPr>
      <w:r w:rsidRPr="00FC2EF9">
        <w:rPr>
          <w:rStyle w:val="c210"/>
          <w:color w:val="C00000"/>
        </w:rPr>
        <w:t>Август 2015</w:t>
      </w:r>
    </w:p>
    <w:p w:rsidR="009F20FD" w:rsidRPr="00FC2EF9" w:rsidRDefault="009F20FD" w:rsidP="009F20FD">
      <w:pPr>
        <w:spacing w:after="0" w:line="240" w:lineRule="auto"/>
        <w:ind w:right="850"/>
        <w:jc w:val="center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0"/>
          <w:szCs w:val="20"/>
          <w:lang w:eastAsia="ru-RU"/>
        </w:rPr>
        <w:t>Неделя 12-я по Пятидесятнице. Глас 3-й</w:t>
      </w:r>
    </w:p>
    <w:p w:rsidR="009F20FD" w:rsidRPr="00FC2EF9" w:rsidRDefault="009F20FD" w:rsidP="009F20FD">
      <w:pPr>
        <w:spacing w:after="0" w:line="240" w:lineRule="auto"/>
        <w:ind w:right="850"/>
        <w:jc w:val="center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0"/>
          <w:szCs w:val="20"/>
          <w:lang w:eastAsia="ru-RU"/>
        </w:rPr>
        <w:t>Попразднство Преображения Господня</w:t>
      </w:r>
    </w:p>
    <w:p w:rsidR="009F20FD" w:rsidRPr="00FC2EF9" w:rsidRDefault="009F20FD" w:rsidP="009F20FD">
      <w:pPr>
        <w:spacing w:after="0" w:line="240" w:lineRule="auto"/>
        <w:ind w:right="850"/>
        <w:jc w:val="center"/>
        <w:rPr>
          <w:rFonts w:ascii="Arial" w:eastAsia="Times New Roman" w:hAnsi="Arial" w:cs="Arial"/>
          <w:b/>
          <w:color w:val="2E74B5" w:themeColor="accent1" w:themeShade="BF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0"/>
          <w:szCs w:val="20"/>
          <w:lang w:eastAsia="ru-RU"/>
        </w:rPr>
        <w:t>Мч. архидиакона Лаврентия</w:t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1036"/>
        <w:gridCol w:w="5880"/>
      </w:tblGrid>
      <w:tr w:rsidR="00E551B0" w:rsidRPr="00E551B0" w:rsidTr="00E551B0"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51B0" w:rsidRPr="00E551B0" w:rsidRDefault="00E551B0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bCs/>
                <w:color w:val="5A4C34"/>
                <w:sz w:val="20"/>
                <w:szCs w:val="20"/>
                <w:lang w:eastAsia="ru-RU"/>
              </w:rPr>
              <w:t>Воскресенье</w:t>
            </w:r>
          </w:p>
          <w:p w:rsidR="00E551B0" w:rsidRPr="00E551B0" w:rsidRDefault="00E551B0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10/</w:t>
            </w:r>
            <w:r w:rsidRPr="00E551B0">
              <w:rPr>
                <w:rFonts w:ascii="Times New Roman" w:eastAsia="Times New Roman" w:hAnsi="Times New Roman" w:cs="Times New Roman"/>
                <w:b/>
                <w:bCs/>
                <w:color w:val="5A4C34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51B0" w:rsidRPr="00E551B0" w:rsidRDefault="00590012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8.3</w:t>
            </w:r>
            <w:r w:rsidR="00E551B0"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0</w:t>
            </w:r>
          </w:p>
          <w:p w:rsidR="00E551B0" w:rsidRPr="00E551B0" w:rsidRDefault="00590012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15</w:t>
            </w:r>
            <w:r w:rsidR="00E551B0"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51B0" w:rsidRPr="00E551B0" w:rsidRDefault="00590012" w:rsidP="00E551B0">
            <w:pPr>
              <w:spacing w:after="0" w:line="240" w:lineRule="auto"/>
              <w:ind w:right="-1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- </w:t>
            </w:r>
            <w:r w:rsidR="0051472B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Божественная Л</w:t>
            </w: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итургия.</w:t>
            </w:r>
            <w:r w:rsidR="002B5B9E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 Заупокойная лития.</w:t>
            </w:r>
          </w:p>
          <w:p w:rsidR="00E551B0" w:rsidRPr="00E551B0" w:rsidRDefault="00E551B0" w:rsidP="00590012">
            <w:pPr>
              <w:spacing w:after="0" w:line="240" w:lineRule="auto"/>
              <w:ind w:right="-1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- Молебен с акафистом </w:t>
            </w:r>
            <w:r w:rsidR="00590012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Успения Пресвятой Богородицы.</w:t>
            </w:r>
          </w:p>
        </w:tc>
      </w:tr>
    </w:tbl>
    <w:p w:rsidR="00E551B0" w:rsidRPr="00FC2EF9" w:rsidRDefault="00E551B0" w:rsidP="00590012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2E74B5" w:themeColor="accent1" w:themeShade="BF"/>
          <w:sz w:val="20"/>
          <w:szCs w:val="20"/>
          <w:lang w:eastAsia="ru-RU"/>
        </w:rPr>
      </w:pPr>
      <w:r w:rsidRPr="00E551B0">
        <w:rPr>
          <w:rFonts w:ascii="Times New Roman" w:eastAsia="Times New Roman" w:hAnsi="Times New Roman" w:cs="Times New Roman"/>
          <w:b/>
          <w:color w:val="5A4C34"/>
          <w:sz w:val="20"/>
          <w:szCs w:val="20"/>
          <w:lang w:eastAsia="ru-RU"/>
        </w:rPr>
        <w:br w:type="textWrapping" w:clear="all"/>
      </w:r>
      <w:r w:rsidRPr="00FC2EF9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lang w:eastAsia="ru-RU"/>
        </w:rPr>
        <w:t>Попразднство Преображения Господня</w:t>
      </w:r>
    </w:p>
    <w:p w:rsidR="00E551B0" w:rsidRPr="00FC2EF9" w:rsidRDefault="00E551B0" w:rsidP="00590012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2E74B5" w:themeColor="accent1" w:themeShade="BF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lang w:eastAsia="ru-RU"/>
        </w:rPr>
        <w:t>Мученика архидиакона Евпла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36"/>
        <w:gridCol w:w="5880"/>
      </w:tblGrid>
      <w:tr w:rsidR="00E551B0" w:rsidRPr="00E551B0" w:rsidTr="00E551B0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90012" w:rsidRDefault="00E551B0" w:rsidP="00E551B0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</w:pPr>
            <w:bookmarkStart w:id="1" w:name="c6a913b8f11ff9773ef875f93f02c65b6f47a960"/>
            <w:bookmarkStart w:id="2" w:name="10"/>
            <w:bookmarkEnd w:id="1"/>
            <w:bookmarkEnd w:id="2"/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Понедельник </w:t>
            </w:r>
          </w:p>
          <w:p w:rsidR="00E551B0" w:rsidRPr="00E551B0" w:rsidRDefault="00E551B0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11/</w:t>
            </w:r>
            <w:r w:rsidRPr="00E551B0">
              <w:rPr>
                <w:rFonts w:ascii="Times New Roman" w:eastAsia="Times New Roman" w:hAnsi="Times New Roman" w:cs="Times New Roman"/>
                <w:b/>
                <w:bCs/>
                <w:color w:val="5A4C3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90012" w:rsidRPr="00E551B0" w:rsidRDefault="00590012" w:rsidP="00590012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8.3</w:t>
            </w: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0</w:t>
            </w:r>
          </w:p>
          <w:p w:rsidR="00E551B0" w:rsidRPr="00E551B0" w:rsidRDefault="00590012" w:rsidP="00590012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15</w:t>
            </w: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90012" w:rsidRPr="00E551B0" w:rsidRDefault="00590012" w:rsidP="00590012">
            <w:pPr>
              <w:spacing w:after="0" w:line="240" w:lineRule="auto"/>
              <w:ind w:right="-1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- </w:t>
            </w:r>
            <w:r w:rsidR="0051472B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Божественная Л</w:t>
            </w: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итургия.</w:t>
            </w:r>
            <w:r w:rsidR="002B5B9E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 </w:t>
            </w:r>
            <w:r w:rsidR="002B5B9E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Заупокойная лития.</w:t>
            </w:r>
          </w:p>
          <w:p w:rsidR="00E551B0" w:rsidRPr="00E551B0" w:rsidRDefault="00590012" w:rsidP="00590012">
            <w:pPr>
              <w:spacing w:after="0" w:line="240" w:lineRule="auto"/>
              <w:ind w:right="-1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- Молебен с акафистом </w:t>
            </w: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Успения Пресвятой Богородицы.</w:t>
            </w:r>
          </w:p>
        </w:tc>
      </w:tr>
    </w:tbl>
    <w:p w:rsidR="00E551B0" w:rsidRPr="00E551B0" w:rsidRDefault="00E551B0" w:rsidP="00E551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51B0" w:rsidRPr="00FC2EF9" w:rsidRDefault="00E551B0" w:rsidP="00E551B0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2E74B5" w:themeColor="accent1" w:themeShade="BF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lang w:eastAsia="ru-RU"/>
        </w:rPr>
        <w:t>Попразднство Преображения Господня</w:t>
      </w:r>
    </w:p>
    <w:p w:rsidR="00E551B0" w:rsidRPr="00E551B0" w:rsidRDefault="00E551B0" w:rsidP="00E551B0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lang w:eastAsia="ru-RU"/>
        </w:rPr>
        <w:t>Мчч. Фотия и Аникиты и многих с ними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050"/>
        <w:gridCol w:w="5956"/>
      </w:tblGrid>
      <w:tr w:rsidR="00E551B0" w:rsidRPr="00E551B0" w:rsidTr="00E551B0"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51B0" w:rsidRPr="00E551B0" w:rsidRDefault="00E551B0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bookmarkStart w:id="3" w:name="962981121d26be66d33e56d54798d376976d13f2"/>
            <w:bookmarkStart w:id="4" w:name="11"/>
            <w:bookmarkEnd w:id="3"/>
            <w:bookmarkEnd w:id="4"/>
            <w:r w:rsidRPr="00E551B0">
              <w:rPr>
                <w:rFonts w:ascii="Times New Roman" w:eastAsia="Times New Roman" w:hAnsi="Times New Roman" w:cs="Times New Roman"/>
                <w:b/>
                <w:bCs/>
                <w:color w:val="5A4C34"/>
                <w:sz w:val="20"/>
                <w:szCs w:val="20"/>
                <w:lang w:eastAsia="ru-RU"/>
              </w:rPr>
              <w:t>Вторник</w:t>
            </w:r>
          </w:p>
          <w:p w:rsidR="00E551B0" w:rsidRPr="00E551B0" w:rsidRDefault="00E551B0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12/</w:t>
            </w:r>
            <w:r w:rsidRPr="00E551B0">
              <w:rPr>
                <w:rFonts w:ascii="Times New Roman" w:eastAsia="Times New Roman" w:hAnsi="Times New Roman" w:cs="Times New Roman"/>
                <w:b/>
                <w:bCs/>
                <w:color w:val="5A4C3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72B" w:rsidRDefault="0051472B" w:rsidP="0051472B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      8.30</w:t>
            </w:r>
          </w:p>
          <w:p w:rsidR="00E551B0" w:rsidRPr="00E551B0" w:rsidRDefault="00590012" w:rsidP="00590012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15</w:t>
            </w: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72B" w:rsidRPr="0051472B" w:rsidRDefault="0051472B" w:rsidP="00590012">
            <w:pPr>
              <w:spacing w:after="0" w:line="240" w:lineRule="auto"/>
              <w:ind w:right="-1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- Божественная Литургия.</w:t>
            </w:r>
            <w:r w:rsidR="002B5B9E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 </w:t>
            </w:r>
            <w:r w:rsidR="002B5B9E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Заупокойная лития.</w:t>
            </w:r>
          </w:p>
          <w:p w:rsidR="00E551B0" w:rsidRPr="00E551B0" w:rsidRDefault="00590012" w:rsidP="00590012">
            <w:pPr>
              <w:spacing w:after="0" w:line="240" w:lineRule="auto"/>
              <w:ind w:right="-1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- Молебен с акафистом </w:t>
            </w: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Успения Пресвятой Богородицы.</w:t>
            </w:r>
          </w:p>
        </w:tc>
      </w:tr>
    </w:tbl>
    <w:p w:rsidR="00E551B0" w:rsidRPr="00E551B0" w:rsidRDefault="00E551B0" w:rsidP="00E551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51B0" w:rsidRPr="00FC2EF9" w:rsidRDefault="00E551B0" w:rsidP="00E551B0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2E74B5" w:themeColor="accent1" w:themeShade="BF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lang w:eastAsia="ru-RU"/>
        </w:rPr>
        <w:t>Отдание праздника Преображения Господня</w:t>
      </w:r>
    </w:p>
    <w:p w:rsidR="00E551B0" w:rsidRPr="00FC2EF9" w:rsidRDefault="00E551B0" w:rsidP="00E551B0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2E74B5" w:themeColor="accent1" w:themeShade="BF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lang w:eastAsia="ru-RU"/>
        </w:rPr>
        <w:t>Свт. Тихона, еп. Воронежского, Задонского чудотворца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930"/>
        <w:gridCol w:w="6104"/>
      </w:tblGrid>
      <w:tr w:rsidR="00E551B0" w:rsidRPr="00E551B0" w:rsidTr="00E551B0"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51B0" w:rsidRPr="00E551B0" w:rsidRDefault="00E551B0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bookmarkStart w:id="5" w:name="2c0fdccab31095ef7f8a8b26a24f53f5fa070251"/>
            <w:bookmarkStart w:id="6" w:name="12"/>
            <w:bookmarkEnd w:id="5"/>
            <w:bookmarkEnd w:id="6"/>
            <w:r w:rsidRPr="00E551B0">
              <w:rPr>
                <w:rFonts w:ascii="Times New Roman" w:eastAsia="Times New Roman" w:hAnsi="Times New Roman" w:cs="Times New Roman"/>
                <w:b/>
                <w:bCs/>
                <w:color w:val="5A4C34"/>
                <w:sz w:val="20"/>
                <w:szCs w:val="20"/>
                <w:lang w:eastAsia="ru-RU"/>
              </w:rPr>
              <w:t>Среда</w:t>
            </w:r>
          </w:p>
          <w:p w:rsidR="00E551B0" w:rsidRPr="00E551B0" w:rsidRDefault="00E551B0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13/</w:t>
            </w:r>
            <w:r w:rsidRPr="00E551B0">
              <w:rPr>
                <w:rFonts w:ascii="Times New Roman" w:eastAsia="Times New Roman" w:hAnsi="Times New Roman" w:cs="Times New Roman"/>
                <w:b/>
                <w:bCs/>
                <w:color w:val="5A4C34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51B0" w:rsidRPr="00E551B0" w:rsidRDefault="00590012" w:rsidP="00590012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15</w:t>
            </w: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51B0" w:rsidRPr="00E551B0" w:rsidRDefault="00590012" w:rsidP="00590012">
            <w:pPr>
              <w:spacing w:after="0" w:line="240" w:lineRule="auto"/>
              <w:ind w:right="-1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- Молебен с акафистом </w:t>
            </w: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Успения Пресвятой Богородицы.</w:t>
            </w:r>
          </w:p>
        </w:tc>
      </w:tr>
    </w:tbl>
    <w:p w:rsidR="00E551B0" w:rsidRPr="00E551B0" w:rsidRDefault="00E551B0" w:rsidP="00E551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51B0" w:rsidRPr="00FC2EF9" w:rsidRDefault="00E551B0" w:rsidP="00E551B0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2E74B5" w:themeColor="accent1" w:themeShade="BF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lang w:eastAsia="ru-RU"/>
        </w:rPr>
        <w:t>Предпразднство Успения Пресвятой Богородицы</w:t>
      </w:r>
    </w:p>
    <w:p w:rsidR="00E551B0" w:rsidRPr="00FC2EF9" w:rsidRDefault="00E551B0" w:rsidP="00E551B0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2E74B5" w:themeColor="accent1" w:themeShade="BF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lang w:eastAsia="ru-RU"/>
        </w:rPr>
        <w:t>Перенесение мощей прп. Феодосия Печерского.</w:t>
      </w:r>
    </w:p>
    <w:p w:rsidR="00E551B0" w:rsidRPr="00FC2EF9" w:rsidRDefault="00E551B0" w:rsidP="00E551B0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2E74B5" w:themeColor="accent1" w:themeShade="BF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lang w:eastAsia="ru-RU"/>
        </w:rPr>
        <w:t>Прор. Михея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050"/>
        <w:gridCol w:w="5956"/>
      </w:tblGrid>
      <w:tr w:rsidR="00E551B0" w:rsidRPr="00E551B0" w:rsidTr="00E551B0"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51B0" w:rsidRPr="00E551B0" w:rsidRDefault="00E551B0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bookmarkStart w:id="7" w:name="e6b5a20e20473576b20167bd5d46525280e92a2c"/>
            <w:bookmarkStart w:id="8" w:name="13"/>
            <w:bookmarkEnd w:id="7"/>
            <w:bookmarkEnd w:id="8"/>
            <w:r w:rsidRPr="00E551B0">
              <w:rPr>
                <w:rFonts w:ascii="Times New Roman" w:eastAsia="Times New Roman" w:hAnsi="Times New Roman" w:cs="Times New Roman"/>
                <w:b/>
                <w:bCs/>
                <w:color w:val="5A4C34"/>
                <w:sz w:val="20"/>
                <w:szCs w:val="20"/>
                <w:lang w:eastAsia="ru-RU"/>
              </w:rPr>
              <w:t>Четверг</w:t>
            </w:r>
          </w:p>
          <w:p w:rsidR="00E551B0" w:rsidRPr="00E551B0" w:rsidRDefault="00E551B0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14/</w:t>
            </w:r>
            <w:r w:rsidRPr="00E551B0">
              <w:rPr>
                <w:rFonts w:ascii="Times New Roman" w:eastAsia="Times New Roman" w:hAnsi="Times New Roman" w:cs="Times New Roman"/>
                <w:b/>
                <w:bCs/>
                <w:color w:val="5A4C34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90012" w:rsidRPr="00E551B0" w:rsidRDefault="00590012" w:rsidP="00590012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8.3</w:t>
            </w: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0</w:t>
            </w:r>
          </w:p>
          <w:p w:rsidR="00E551B0" w:rsidRPr="00E551B0" w:rsidRDefault="00590012" w:rsidP="00590012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15</w:t>
            </w: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90012" w:rsidRPr="00E551B0" w:rsidRDefault="00590012" w:rsidP="00590012">
            <w:pPr>
              <w:spacing w:after="0" w:line="240" w:lineRule="auto"/>
              <w:ind w:right="-1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- </w:t>
            </w:r>
            <w:r w:rsidR="0051472B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Божественная Л</w:t>
            </w: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итургия.</w:t>
            </w:r>
            <w:r w:rsidR="002B5B9E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 </w:t>
            </w:r>
            <w:r w:rsidR="002B5B9E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Заупокойная лития.</w:t>
            </w:r>
          </w:p>
          <w:p w:rsidR="00E551B0" w:rsidRPr="00E551B0" w:rsidRDefault="00590012" w:rsidP="00590012">
            <w:pPr>
              <w:spacing w:after="0" w:line="240" w:lineRule="auto"/>
              <w:ind w:right="-1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- Молебен с акафистом </w:t>
            </w: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Успения Пресвятой Богородицы.</w:t>
            </w:r>
          </w:p>
        </w:tc>
      </w:tr>
    </w:tbl>
    <w:p w:rsidR="00E551B0" w:rsidRPr="00E551B0" w:rsidRDefault="00E551B0" w:rsidP="00E551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51B0" w:rsidRPr="00FC2EF9" w:rsidRDefault="00E551B0" w:rsidP="00E551B0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УСПЕНИЕ ПРЕСВЯТОЙ ВЛАДЫЧИЦЫ НАШЕЙ</w:t>
      </w:r>
    </w:p>
    <w:p w:rsidR="00E551B0" w:rsidRPr="00FC2EF9" w:rsidRDefault="00E551B0" w:rsidP="00E551B0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БОГОРОДИЦЫ И ПРИСНОДЕВЫ МАРИИ</w:t>
      </w:r>
    </w:p>
    <w:p w:rsidR="00E551B0" w:rsidRPr="00E551B0" w:rsidRDefault="00E551B0" w:rsidP="00E551B0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Окончание Успенского поста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930"/>
        <w:gridCol w:w="6060"/>
      </w:tblGrid>
      <w:tr w:rsidR="00E551B0" w:rsidRPr="00E551B0" w:rsidTr="00E551B0"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51B0" w:rsidRPr="00E551B0" w:rsidRDefault="00E551B0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bookmarkStart w:id="9" w:name="0c0efd6096595c32198be50d9f7e3a4ce513757f"/>
            <w:bookmarkStart w:id="10" w:name="14"/>
            <w:bookmarkEnd w:id="9"/>
            <w:bookmarkEnd w:id="10"/>
            <w:r w:rsidRPr="00E551B0">
              <w:rPr>
                <w:rFonts w:ascii="Times New Roman" w:eastAsia="Times New Roman" w:hAnsi="Times New Roman" w:cs="Times New Roman"/>
                <w:b/>
                <w:bCs/>
                <w:color w:val="5A4C34"/>
                <w:sz w:val="20"/>
                <w:szCs w:val="20"/>
                <w:lang w:eastAsia="ru-RU"/>
              </w:rPr>
              <w:t>Пятница</w:t>
            </w:r>
          </w:p>
          <w:p w:rsidR="00E551B0" w:rsidRPr="00E551B0" w:rsidRDefault="00E551B0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15/</w:t>
            </w:r>
            <w:r w:rsidRPr="00E551B0">
              <w:rPr>
                <w:rFonts w:ascii="Times New Roman" w:eastAsia="Times New Roman" w:hAnsi="Times New Roman" w:cs="Times New Roman"/>
                <w:b/>
                <w:bCs/>
                <w:color w:val="5A4C34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90012" w:rsidRPr="00E551B0" w:rsidRDefault="00590012" w:rsidP="00590012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8.3</w:t>
            </w: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0</w:t>
            </w:r>
          </w:p>
          <w:p w:rsidR="00E551B0" w:rsidRPr="00E551B0" w:rsidRDefault="00590012" w:rsidP="00590012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15</w:t>
            </w: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90012" w:rsidRPr="00E551B0" w:rsidRDefault="00590012" w:rsidP="00590012">
            <w:pPr>
              <w:spacing w:after="0" w:line="240" w:lineRule="auto"/>
              <w:ind w:right="-1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- </w:t>
            </w:r>
            <w:r w:rsidR="0051472B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Божественная Л</w:t>
            </w: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итургия.</w:t>
            </w:r>
            <w:r w:rsidR="002B5B9E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 </w:t>
            </w:r>
            <w:r w:rsidR="002B5B9E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Заупокойная лития.</w:t>
            </w:r>
          </w:p>
          <w:p w:rsidR="00E551B0" w:rsidRPr="00E551B0" w:rsidRDefault="00590012" w:rsidP="00590012">
            <w:pPr>
              <w:spacing w:after="0" w:line="240" w:lineRule="auto"/>
              <w:ind w:right="-1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- Молебен с акафистом </w:t>
            </w: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Успения Пресвятой Богородицы.</w:t>
            </w:r>
          </w:p>
        </w:tc>
      </w:tr>
    </w:tbl>
    <w:p w:rsidR="00E551B0" w:rsidRPr="00E551B0" w:rsidRDefault="00E551B0" w:rsidP="00E551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51B0" w:rsidRPr="00FC2EF9" w:rsidRDefault="00E551B0" w:rsidP="00E551B0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2E74B5" w:themeColor="accent1" w:themeShade="BF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lang w:eastAsia="ru-RU"/>
        </w:rPr>
        <w:t>Попразднство Успения Пресвятой Богородицы</w:t>
      </w:r>
    </w:p>
    <w:p w:rsidR="00E551B0" w:rsidRPr="00FC2EF9" w:rsidRDefault="00E551B0" w:rsidP="00E551B0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2E74B5" w:themeColor="accent1" w:themeShade="BF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lang w:eastAsia="ru-RU"/>
        </w:rPr>
        <w:t>Перенесение из Едессы в Константинополь</w:t>
      </w:r>
    </w:p>
    <w:p w:rsidR="00E551B0" w:rsidRPr="00E551B0" w:rsidRDefault="00E551B0" w:rsidP="00E551B0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lang w:eastAsia="ru-RU"/>
        </w:rPr>
        <w:t>Нерукотворенного Образа (Убруса) Господа Иисуса Христа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930"/>
        <w:gridCol w:w="6076"/>
      </w:tblGrid>
      <w:tr w:rsidR="00E551B0" w:rsidRPr="00E551B0" w:rsidTr="00E551B0"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51B0" w:rsidRPr="00E551B0" w:rsidRDefault="00E551B0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bookmarkStart w:id="11" w:name="0d639e0c220a73431ab98a0f6dd0f384c3e25808"/>
            <w:bookmarkStart w:id="12" w:name="15"/>
            <w:bookmarkEnd w:id="11"/>
            <w:bookmarkEnd w:id="12"/>
            <w:r w:rsidRPr="00E551B0">
              <w:rPr>
                <w:rFonts w:ascii="Times New Roman" w:eastAsia="Times New Roman" w:hAnsi="Times New Roman" w:cs="Times New Roman"/>
                <w:b/>
                <w:bCs/>
                <w:color w:val="5A4C34"/>
                <w:sz w:val="20"/>
                <w:szCs w:val="20"/>
                <w:lang w:eastAsia="ru-RU"/>
              </w:rPr>
              <w:t>Суббота</w:t>
            </w:r>
          </w:p>
          <w:p w:rsidR="00E551B0" w:rsidRPr="00E551B0" w:rsidRDefault="00E551B0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16/</w:t>
            </w:r>
            <w:r w:rsidRPr="00E551B0">
              <w:rPr>
                <w:rFonts w:ascii="Times New Roman" w:eastAsia="Times New Roman" w:hAnsi="Times New Roman" w:cs="Times New Roman"/>
                <w:b/>
                <w:bCs/>
                <w:color w:val="5A4C34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51B0" w:rsidRDefault="00590012" w:rsidP="00590012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15</w:t>
            </w: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.00</w:t>
            </w:r>
          </w:p>
          <w:p w:rsidR="0051472B" w:rsidRPr="00E551B0" w:rsidRDefault="0051472B" w:rsidP="00590012">
            <w:pPr>
              <w:spacing w:after="0" w:line="240" w:lineRule="auto"/>
              <w:ind w:right="-1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51B0" w:rsidRDefault="00590012" w:rsidP="00590012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- Молебен с акафистом </w:t>
            </w: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Успения Пресвятой Богородицы.</w:t>
            </w:r>
          </w:p>
          <w:p w:rsidR="0051472B" w:rsidRPr="00E551B0" w:rsidRDefault="0051472B" w:rsidP="00590012">
            <w:pPr>
              <w:spacing w:after="0" w:line="240" w:lineRule="auto"/>
              <w:ind w:right="-1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- Всенощное бдение.</w:t>
            </w:r>
          </w:p>
        </w:tc>
      </w:tr>
    </w:tbl>
    <w:p w:rsidR="00E551B0" w:rsidRPr="00E551B0" w:rsidRDefault="00E551B0" w:rsidP="00E551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51B0" w:rsidRPr="00FC2EF9" w:rsidRDefault="00E551B0" w:rsidP="00E551B0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Неделя 13-я по Пятидесятнице. Глас 4-й</w:t>
      </w:r>
    </w:p>
    <w:p w:rsidR="00E551B0" w:rsidRPr="00E551B0" w:rsidRDefault="00E551B0" w:rsidP="00E551B0">
      <w:pPr>
        <w:spacing w:after="0" w:line="240" w:lineRule="auto"/>
        <w:ind w:right="-12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C2EF9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Попразднство Успения Пресвятой Богородицы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916"/>
        <w:gridCol w:w="6016"/>
      </w:tblGrid>
      <w:tr w:rsidR="00E551B0" w:rsidRPr="00E551B0" w:rsidTr="00E551B0"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51B0" w:rsidRPr="00E551B0" w:rsidRDefault="00E551B0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bookmarkStart w:id="13" w:name="7ecd0b17bf1afaac238fccde7bec97ad83f1a9be"/>
            <w:bookmarkStart w:id="14" w:name="16"/>
            <w:bookmarkEnd w:id="13"/>
            <w:bookmarkEnd w:id="14"/>
            <w:r w:rsidRPr="00E551B0">
              <w:rPr>
                <w:rFonts w:ascii="Times New Roman" w:eastAsia="Times New Roman" w:hAnsi="Times New Roman" w:cs="Times New Roman"/>
                <w:b/>
                <w:bCs/>
                <w:color w:val="5A4C34"/>
                <w:sz w:val="20"/>
                <w:szCs w:val="20"/>
                <w:lang w:eastAsia="ru-RU"/>
              </w:rPr>
              <w:t>Воскресение</w:t>
            </w:r>
          </w:p>
          <w:p w:rsidR="00E551B0" w:rsidRPr="00E551B0" w:rsidRDefault="00E551B0" w:rsidP="00E551B0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17/</w:t>
            </w:r>
            <w:r w:rsidRPr="00E551B0">
              <w:rPr>
                <w:rFonts w:ascii="Times New Roman" w:eastAsia="Times New Roman" w:hAnsi="Times New Roman" w:cs="Times New Roman"/>
                <w:b/>
                <w:bCs/>
                <w:color w:val="5A4C3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90012" w:rsidRPr="00E551B0" w:rsidRDefault="00590012" w:rsidP="00590012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8.3</w:t>
            </w: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0</w:t>
            </w:r>
          </w:p>
          <w:p w:rsidR="00E551B0" w:rsidRPr="00E551B0" w:rsidRDefault="00590012" w:rsidP="00590012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15</w:t>
            </w: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90012" w:rsidRPr="00E551B0" w:rsidRDefault="00590012" w:rsidP="00590012">
            <w:pPr>
              <w:spacing w:after="0" w:line="240" w:lineRule="auto"/>
              <w:ind w:right="-1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- </w:t>
            </w:r>
            <w:r w:rsidR="0051472B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Божественная Л</w:t>
            </w: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итургия.</w:t>
            </w:r>
            <w:r w:rsidR="002B5B9E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 </w:t>
            </w:r>
            <w:r w:rsidR="002B5B9E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Заупокойная лития.</w:t>
            </w:r>
          </w:p>
          <w:p w:rsidR="00E551B0" w:rsidRPr="00E551B0" w:rsidRDefault="00590012" w:rsidP="00590012">
            <w:pPr>
              <w:spacing w:after="0" w:line="240" w:lineRule="auto"/>
              <w:ind w:right="-1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551B0"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 xml:space="preserve">- Молебен с акафистом </w:t>
            </w:r>
            <w:r>
              <w:rPr>
                <w:rFonts w:ascii="Times New Roman" w:eastAsia="Times New Roman" w:hAnsi="Times New Roman" w:cs="Times New Roman"/>
                <w:b/>
                <w:color w:val="5A4C34"/>
                <w:sz w:val="20"/>
                <w:szCs w:val="20"/>
                <w:lang w:eastAsia="ru-RU"/>
              </w:rPr>
              <w:t>Успения Пресвятой Богородицы.</w:t>
            </w:r>
          </w:p>
        </w:tc>
      </w:tr>
    </w:tbl>
    <w:p w:rsidR="00406250" w:rsidRDefault="00406250" w:rsidP="00E551B0">
      <w:pPr>
        <w:ind w:right="850"/>
        <w:jc w:val="center"/>
      </w:pPr>
    </w:p>
    <w:sectPr w:rsidR="00406250" w:rsidSect="00E551B0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B5B" w:rsidRDefault="00427B5B" w:rsidP="008D6B67">
      <w:pPr>
        <w:spacing w:after="0" w:line="240" w:lineRule="auto"/>
      </w:pPr>
      <w:r>
        <w:separator/>
      </w:r>
    </w:p>
  </w:endnote>
  <w:endnote w:type="continuationSeparator" w:id="0">
    <w:p w:rsidR="00427B5B" w:rsidRDefault="00427B5B" w:rsidP="008D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B5B" w:rsidRDefault="00427B5B" w:rsidP="008D6B67">
      <w:pPr>
        <w:spacing w:after="0" w:line="240" w:lineRule="auto"/>
      </w:pPr>
      <w:r>
        <w:separator/>
      </w:r>
    </w:p>
  </w:footnote>
  <w:footnote w:type="continuationSeparator" w:id="0">
    <w:p w:rsidR="00427B5B" w:rsidRDefault="00427B5B" w:rsidP="008D6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A8"/>
    <w:rsid w:val="00051D34"/>
    <w:rsid w:val="002B5B9E"/>
    <w:rsid w:val="003F6841"/>
    <w:rsid w:val="00406250"/>
    <w:rsid w:val="00427B5B"/>
    <w:rsid w:val="0051472B"/>
    <w:rsid w:val="00590012"/>
    <w:rsid w:val="008D6B67"/>
    <w:rsid w:val="009F20FD"/>
    <w:rsid w:val="00A666A8"/>
    <w:rsid w:val="00E05B86"/>
    <w:rsid w:val="00E551B0"/>
    <w:rsid w:val="00E5663E"/>
    <w:rsid w:val="00FC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53BC6-4700-433E-AA2F-6678037A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F20FD"/>
    <w:pPr>
      <w:spacing w:after="0" w:line="240" w:lineRule="auto"/>
      <w:ind w:right="-120"/>
      <w:jc w:val="center"/>
    </w:pPr>
    <w:rPr>
      <w:rFonts w:ascii="Arial" w:eastAsia="Times New Roman" w:hAnsi="Arial" w:cs="Arial"/>
      <w:color w:val="000000"/>
      <w:lang w:eastAsia="ru-RU"/>
    </w:rPr>
  </w:style>
  <w:style w:type="character" w:customStyle="1" w:styleId="c210">
    <w:name w:val="c210"/>
    <w:basedOn w:val="a0"/>
    <w:rsid w:val="009F20FD"/>
    <w:rPr>
      <w:rFonts w:ascii="Times New Roman" w:hAnsi="Times New Roman" w:cs="Times New Roman" w:hint="default"/>
      <w:b/>
      <w:bCs/>
      <w:color w:val="5A4C34"/>
      <w:sz w:val="24"/>
      <w:szCs w:val="24"/>
    </w:rPr>
  </w:style>
  <w:style w:type="paragraph" w:customStyle="1" w:styleId="c8">
    <w:name w:val="c8"/>
    <w:basedOn w:val="a"/>
    <w:rsid w:val="00E551B0"/>
    <w:pPr>
      <w:spacing w:after="0" w:line="240" w:lineRule="auto"/>
      <w:ind w:right="-120"/>
    </w:pPr>
    <w:rPr>
      <w:rFonts w:ascii="Arial" w:eastAsia="Times New Roman" w:hAnsi="Arial" w:cs="Arial"/>
      <w:color w:val="000000"/>
      <w:lang w:eastAsia="ru-RU"/>
    </w:rPr>
  </w:style>
  <w:style w:type="paragraph" w:customStyle="1" w:styleId="c3">
    <w:name w:val="c3"/>
    <w:basedOn w:val="a"/>
    <w:rsid w:val="00E551B0"/>
    <w:pPr>
      <w:spacing w:after="0" w:line="240" w:lineRule="auto"/>
      <w:ind w:right="-120"/>
      <w:jc w:val="center"/>
    </w:pPr>
    <w:rPr>
      <w:rFonts w:ascii="Arial" w:eastAsia="Times New Roman" w:hAnsi="Arial" w:cs="Arial"/>
      <w:color w:val="000000"/>
      <w:lang w:eastAsia="ru-RU"/>
    </w:rPr>
  </w:style>
  <w:style w:type="character" w:customStyle="1" w:styleId="c01">
    <w:name w:val="c01"/>
    <w:basedOn w:val="a0"/>
    <w:rsid w:val="00E551B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5A4C34"/>
      <w:sz w:val="24"/>
      <w:szCs w:val="24"/>
      <w:u w:val="none"/>
      <w:effect w:val="none"/>
      <w:vertAlign w:val="baseline"/>
    </w:rPr>
  </w:style>
  <w:style w:type="character" w:customStyle="1" w:styleId="c101">
    <w:name w:val="c101"/>
    <w:basedOn w:val="a0"/>
    <w:rsid w:val="00E551B0"/>
    <w:rPr>
      <w:rFonts w:ascii="Times New Roman" w:hAnsi="Times New Roman" w:cs="Times New Roman" w:hint="default"/>
      <w:color w:val="5A4C34"/>
      <w:sz w:val="24"/>
      <w:szCs w:val="24"/>
    </w:rPr>
  </w:style>
  <w:style w:type="character" w:customStyle="1" w:styleId="c110">
    <w:name w:val="c110"/>
    <w:basedOn w:val="a0"/>
    <w:rsid w:val="00E551B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A4C34"/>
      <w:sz w:val="24"/>
      <w:szCs w:val="24"/>
      <w:u w:val="none"/>
      <w:effect w:val="none"/>
      <w:vertAlign w:val="baseline"/>
    </w:rPr>
  </w:style>
  <w:style w:type="paragraph" w:styleId="a3">
    <w:name w:val="header"/>
    <w:basedOn w:val="a"/>
    <w:link w:val="a4"/>
    <w:uiPriority w:val="99"/>
    <w:unhideWhenUsed/>
    <w:rsid w:val="00E55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51B0"/>
  </w:style>
  <w:style w:type="paragraph" w:styleId="a5">
    <w:name w:val="footer"/>
    <w:basedOn w:val="a"/>
    <w:link w:val="a6"/>
    <w:uiPriority w:val="99"/>
    <w:unhideWhenUsed/>
    <w:rsid w:val="00E55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51B0"/>
  </w:style>
  <w:style w:type="paragraph" w:styleId="a7">
    <w:name w:val="Balloon Text"/>
    <w:basedOn w:val="a"/>
    <w:link w:val="a8"/>
    <w:uiPriority w:val="99"/>
    <w:semiHidden/>
    <w:unhideWhenUsed/>
    <w:rsid w:val="00FC2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1826B-0BEF-4E1A-A6AB-6BAC12F4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Eliseev</dc:creator>
  <cp:keywords/>
  <dc:description/>
  <cp:lastModifiedBy>Viktor Eliseev</cp:lastModifiedBy>
  <cp:revision>2</cp:revision>
  <cp:lastPrinted>2015-08-24T06:45:00Z</cp:lastPrinted>
  <dcterms:created xsi:type="dcterms:W3CDTF">2015-08-23T12:52:00Z</dcterms:created>
  <dcterms:modified xsi:type="dcterms:W3CDTF">2015-08-24T06:47:00Z</dcterms:modified>
</cp:coreProperties>
</file>